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28"/>
        <w:gridCol w:w="5228"/>
      </w:tblGrid>
      <w:tr w:rsidR="00A60CAF" w:rsidTr="00A60CAF">
        <w:trPr>
          <w:trHeight w:val="1826"/>
        </w:trPr>
        <w:tc>
          <w:tcPr>
            <w:tcW w:w="5228" w:type="dxa"/>
          </w:tcPr>
          <w:p w:rsidR="00A60CAF" w:rsidRDefault="00B8406C" w:rsidP="001D21F3">
            <w:pPr>
              <w:spacing w:before="120"/>
              <w:jc w:val="center"/>
              <w:rPr>
                <w:sz w:val="28"/>
              </w:rPr>
            </w:pPr>
            <w:r w:rsidRPr="00B8406C">
              <w:rPr>
                <w:b/>
                <w:noProof/>
                <w:sz w:val="28"/>
              </w:rPr>
              <w:drawing>
                <wp:anchor distT="0" distB="0" distL="114300" distR="114300" simplePos="0" relativeHeight="251777024" behindDoc="0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93980</wp:posOffset>
                  </wp:positionV>
                  <wp:extent cx="1228725" cy="923925"/>
                  <wp:effectExtent l="19050" t="19050" r="28575" b="28575"/>
                  <wp:wrapSquare wrapText="bothSides"/>
                  <wp:docPr id="1" name="Рисунок 1" descr="C:\Documents and Settings\Администратор\Рабочий стол\ххх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ххх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bright="20000" contras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D21F3" w:rsidRPr="00B8406C">
              <w:rPr>
                <w:b/>
                <w:sz w:val="28"/>
              </w:rPr>
              <w:t>Начерти</w:t>
            </w:r>
            <w:r w:rsidR="00A60CAF" w:rsidRPr="00B8406C">
              <w:rPr>
                <w:b/>
                <w:sz w:val="28"/>
              </w:rPr>
              <w:t xml:space="preserve"> схем</w:t>
            </w:r>
            <w:r w:rsidRPr="00B8406C">
              <w:rPr>
                <w:b/>
                <w:sz w:val="28"/>
              </w:rPr>
              <w:t>у</w:t>
            </w:r>
            <w:r w:rsidR="00A60CAF">
              <w:rPr>
                <w:sz w:val="28"/>
              </w:rPr>
              <w:t xml:space="preserve"> слов</w:t>
            </w:r>
            <w:r>
              <w:rPr>
                <w:sz w:val="28"/>
              </w:rPr>
              <w:t>а</w:t>
            </w:r>
            <w:r w:rsidR="00A60CAF">
              <w:rPr>
                <w:sz w:val="28"/>
              </w:rPr>
              <w:t xml:space="preserve">. </w:t>
            </w:r>
            <w:r w:rsidR="00A60CAF" w:rsidRPr="002034BB">
              <w:rPr>
                <w:sz w:val="28"/>
              </w:rPr>
              <w:t>Под</w:t>
            </w:r>
            <w:r w:rsidR="001D21F3">
              <w:rPr>
                <w:sz w:val="28"/>
              </w:rPr>
              <w:t xml:space="preserve"> схемой </w:t>
            </w:r>
            <w:r w:rsidR="001D21F3" w:rsidRPr="00B8406C">
              <w:rPr>
                <w:b/>
                <w:sz w:val="28"/>
              </w:rPr>
              <w:t>укажи</w:t>
            </w:r>
            <w:r w:rsidR="00A60CAF">
              <w:rPr>
                <w:sz w:val="28"/>
              </w:rPr>
              <w:t xml:space="preserve"> место изученных букв.</w:t>
            </w:r>
            <w:r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  <w:p w:rsidR="00A60CAF" w:rsidRDefault="00A60CAF" w:rsidP="00A60CAF">
            <w:pPr>
              <w:jc w:val="both"/>
              <w:rPr>
                <w:b/>
                <w:noProof/>
                <w:sz w:val="28"/>
              </w:rPr>
            </w:pPr>
          </w:p>
          <w:p w:rsidR="00B8406C" w:rsidRDefault="00B8406C" w:rsidP="00A60CAF">
            <w:pPr>
              <w:jc w:val="both"/>
              <w:rPr>
                <w:b/>
                <w:noProof/>
                <w:sz w:val="28"/>
              </w:rPr>
            </w:pPr>
          </w:p>
          <w:p w:rsidR="00A60CAF" w:rsidRDefault="00A60CAF" w:rsidP="00A60CAF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B8406C">
              <w:rPr>
                <w:b/>
                <w:sz w:val="28"/>
              </w:rPr>
              <w:t xml:space="preserve">Обведи буквы, обозначающие </w:t>
            </w:r>
            <w:r w:rsidR="00B8406C" w:rsidRPr="00B8406C">
              <w:rPr>
                <w:b/>
                <w:sz w:val="28"/>
              </w:rPr>
              <w:t>глухие</w:t>
            </w:r>
            <w:r w:rsidRPr="00B8406C">
              <w:rPr>
                <w:b/>
                <w:sz w:val="28"/>
              </w:rPr>
              <w:t xml:space="preserve"> согласные звуки:</w:t>
            </w:r>
            <w:r>
              <w:rPr>
                <w:sz w:val="28"/>
              </w:rPr>
              <w:t xml:space="preserve"> </w:t>
            </w:r>
          </w:p>
          <w:p w:rsidR="00A60CAF" w:rsidRPr="00BB6C22" w:rsidRDefault="00A60CAF" w:rsidP="00A60CAF">
            <w:pPr>
              <w:jc w:val="center"/>
              <w:rPr>
                <w:spacing w:val="120"/>
                <w:sz w:val="32"/>
              </w:rPr>
            </w:pPr>
            <w:r>
              <w:rPr>
                <w:spacing w:val="120"/>
                <w:sz w:val="32"/>
              </w:rPr>
              <w:t xml:space="preserve">с о </w:t>
            </w:r>
            <w:proofErr w:type="spellStart"/>
            <w:r w:rsidR="00B8406C">
              <w:rPr>
                <w:spacing w:val="120"/>
                <w:sz w:val="32"/>
              </w:rPr>
              <w:t>х</w:t>
            </w:r>
            <w:proofErr w:type="spellEnd"/>
            <w:r>
              <w:rPr>
                <w:spacing w:val="120"/>
                <w:sz w:val="32"/>
              </w:rPr>
              <w:t xml:space="preserve"> у </w:t>
            </w:r>
            <w:proofErr w:type="spellStart"/>
            <w:r>
              <w:rPr>
                <w:spacing w:val="120"/>
                <w:sz w:val="32"/>
              </w:rPr>
              <w:t>ы</w:t>
            </w:r>
            <w:proofErr w:type="spellEnd"/>
            <w:r>
              <w:rPr>
                <w:spacing w:val="120"/>
                <w:sz w:val="32"/>
              </w:rPr>
              <w:t xml:space="preserve"> </w:t>
            </w:r>
            <w:proofErr w:type="spellStart"/>
            <w:proofErr w:type="gramStart"/>
            <w:r w:rsidR="00B8406C">
              <w:rPr>
                <w:spacing w:val="120"/>
                <w:sz w:val="32"/>
              </w:rPr>
              <w:t>ш</w:t>
            </w:r>
            <w:proofErr w:type="spellEnd"/>
            <w:proofErr w:type="gramEnd"/>
            <w:r>
              <w:rPr>
                <w:spacing w:val="120"/>
                <w:sz w:val="32"/>
              </w:rPr>
              <w:t xml:space="preserve"> а т и л</w:t>
            </w:r>
          </w:p>
          <w:p w:rsidR="00A60CAF" w:rsidRPr="00A60CAF" w:rsidRDefault="00A60CAF" w:rsidP="001D21F3">
            <w:pPr>
              <w:spacing w:before="120"/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B8406C">
              <w:rPr>
                <w:b/>
                <w:sz w:val="28"/>
              </w:rPr>
              <w:t>Исправь схему предложения:</w:t>
            </w:r>
          </w:p>
          <w:p w:rsidR="00A60CAF" w:rsidRPr="00A60CAF" w:rsidRDefault="00B8406C" w:rsidP="00773E2B">
            <w:pPr>
              <w:spacing w:before="120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Дедушка Харитон растил хлеб</w:t>
            </w:r>
            <w:r w:rsidR="00A60CAF" w:rsidRPr="00A60CAF">
              <w:rPr>
                <w:sz w:val="32"/>
                <w:szCs w:val="32"/>
              </w:rPr>
              <w:t>.</w:t>
            </w:r>
          </w:p>
          <w:p w:rsidR="00A60CAF" w:rsidRDefault="00A06E66" w:rsidP="00773E2B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29" style="position:absolute;left:0;text-align:left;margin-left:3pt;margin-top:12.9pt;width:49.7pt;height:18pt;z-index:251742208" strokeweight="1.5pt"/>
              </w:pict>
            </w: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30" style="position:absolute;left:0;text-align:left;margin-left:65.25pt;margin-top:12.9pt;width:54pt;height:18pt;z-index:251743232" strokeweight="1.5pt"/>
              </w:pict>
            </w: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31" style="position:absolute;left:0;text-align:left;margin-left:132pt;margin-top:12.9pt;width:54pt;height:18pt;z-index:251744256" strokeweight="1.5pt"/>
              </w:pict>
            </w:r>
          </w:p>
          <w:p w:rsidR="00A60CAF" w:rsidRPr="001D21F3" w:rsidRDefault="00A60CAF" w:rsidP="001D21F3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                                    </w:t>
            </w:r>
            <w:r w:rsidR="00B8406C">
              <w:rPr>
                <w:rFonts w:ascii="Arial" w:hAnsi="Arial" w:cs="Arial"/>
                <w:sz w:val="32"/>
                <w:szCs w:val="32"/>
              </w:rPr>
              <w:t xml:space="preserve">        </w:t>
            </w:r>
          </w:p>
        </w:tc>
        <w:tc>
          <w:tcPr>
            <w:tcW w:w="5228" w:type="dxa"/>
          </w:tcPr>
          <w:p w:rsidR="00B8406C" w:rsidRDefault="00B8406C" w:rsidP="00B8406C">
            <w:pPr>
              <w:spacing w:before="120"/>
              <w:jc w:val="center"/>
              <w:rPr>
                <w:sz w:val="28"/>
              </w:rPr>
            </w:pPr>
            <w:r w:rsidRPr="00B8406C">
              <w:rPr>
                <w:b/>
                <w:noProof/>
                <w:sz w:val="28"/>
              </w:rPr>
              <w:drawing>
                <wp:anchor distT="0" distB="0" distL="114300" distR="114300" simplePos="0" relativeHeight="251782144" behindDoc="0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93980</wp:posOffset>
                  </wp:positionV>
                  <wp:extent cx="1228725" cy="923925"/>
                  <wp:effectExtent l="19050" t="19050" r="28575" b="28575"/>
                  <wp:wrapSquare wrapText="bothSides"/>
                  <wp:docPr id="4" name="Рисунок 1" descr="C:\Documents and Settings\Администратор\Рабочий стол\ххх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ххх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bright="20000" contras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8406C">
              <w:rPr>
                <w:b/>
                <w:sz w:val="28"/>
              </w:rPr>
              <w:t>Начерти схему</w:t>
            </w:r>
            <w:r>
              <w:rPr>
                <w:sz w:val="28"/>
              </w:rPr>
              <w:t xml:space="preserve">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B8406C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место изученных букв.</w:t>
            </w:r>
            <w:r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  <w:p w:rsidR="00B8406C" w:rsidRDefault="00B8406C" w:rsidP="00B8406C">
            <w:pPr>
              <w:jc w:val="both"/>
              <w:rPr>
                <w:b/>
                <w:noProof/>
                <w:sz w:val="28"/>
              </w:rPr>
            </w:pPr>
          </w:p>
          <w:p w:rsidR="00B8406C" w:rsidRDefault="00B8406C" w:rsidP="00B8406C">
            <w:pPr>
              <w:jc w:val="both"/>
              <w:rPr>
                <w:b/>
                <w:noProof/>
                <w:sz w:val="28"/>
              </w:rPr>
            </w:pPr>
          </w:p>
          <w:p w:rsidR="00B8406C" w:rsidRDefault="00B8406C" w:rsidP="00B8406C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B8406C">
              <w:rPr>
                <w:b/>
                <w:sz w:val="28"/>
              </w:rPr>
              <w:t>Обведи буквы, обозначающие глухие согласные звуки:</w:t>
            </w:r>
            <w:r>
              <w:rPr>
                <w:sz w:val="28"/>
              </w:rPr>
              <w:t xml:space="preserve"> </w:t>
            </w:r>
          </w:p>
          <w:p w:rsidR="00B8406C" w:rsidRPr="00BB6C22" w:rsidRDefault="00B8406C" w:rsidP="00B8406C">
            <w:pPr>
              <w:jc w:val="center"/>
              <w:rPr>
                <w:spacing w:val="120"/>
                <w:sz w:val="32"/>
              </w:rPr>
            </w:pPr>
            <w:r>
              <w:rPr>
                <w:spacing w:val="120"/>
                <w:sz w:val="32"/>
              </w:rPr>
              <w:t xml:space="preserve">с о </w:t>
            </w:r>
            <w:proofErr w:type="spellStart"/>
            <w:r>
              <w:rPr>
                <w:spacing w:val="120"/>
                <w:sz w:val="32"/>
              </w:rPr>
              <w:t>х</w:t>
            </w:r>
            <w:proofErr w:type="spellEnd"/>
            <w:r>
              <w:rPr>
                <w:spacing w:val="120"/>
                <w:sz w:val="32"/>
              </w:rPr>
              <w:t xml:space="preserve"> у </w:t>
            </w:r>
            <w:proofErr w:type="spellStart"/>
            <w:r>
              <w:rPr>
                <w:spacing w:val="120"/>
                <w:sz w:val="32"/>
              </w:rPr>
              <w:t>ы</w:t>
            </w:r>
            <w:proofErr w:type="spell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ш</w:t>
            </w:r>
            <w:proofErr w:type="spellEnd"/>
            <w:r>
              <w:rPr>
                <w:spacing w:val="120"/>
                <w:sz w:val="32"/>
              </w:rPr>
              <w:t xml:space="preserve"> а т и л</w:t>
            </w:r>
          </w:p>
          <w:p w:rsidR="00B8406C" w:rsidRPr="00A60CAF" w:rsidRDefault="00B8406C" w:rsidP="00B8406C">
            <w:pPr>
              <w:spacing w:before="120"/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B8406C">
              <w:rPr>
                <w:b/>
                <w:sz w:val="28"/>
              </w:rPr>
              <w:t>Исправь схему предложения:</w:t>
            </w:r>
          </w:p>
          <w:p w:rsidR="00B8406C" w:rsidRPr="00A60CAF" w:rsidRDefault="00B8406C" w:rsidP="00B8406C">
            <w:pPr>
              <w:spacing w:before="120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Дедушка Харитон растил хлеб</w:t>
            </w:r>
            <w:r w:rsidRPr="00A60CAF">
              <w:rPr>
                <w:sz w:val="32"/>
                <w:szCs w:val="32"/>
              </w:rPr>
              <w:t>.</w:t>
            </w:r>
          </w:p>
          <w:p w:rsidR="00B8406C" w:rsidRDefault="00A06E66" w:rsidP="00B8406C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50" style="position:absolute;left:0;text-align:left;margin-left:3pt;margin-top:12.9pt;width:49.7pt;height:18pt;z-index:251779072" strokeweight="1.5pt"/>
              </w:pict>
            </w: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51" style="position:absolute;left:0;text-align:left;margin-left:65.25pt;margin-top:12.9pt;width:54pt;height:18pt;z-index:251780096" strokeweight="1.5pt"/>
              </w:pict>
            </w: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52" style="position:absolute;left:0;text-align:left;margin-left:132pt;margin-top:12.9pt;width:54pt;height:18pt;z-index:251781120" strokeweight="1.5pt"/>
              </w:pict>
            </w:r>
          </w:p>
          <w:p w:rsidR="00A60CAF" w:rsidRPr="00AD4960" w:rsidRDefault="00B8406C" w:rsidP="00B8406C">
            <w:pPr>
              <w:spacing w:before="120"/>
              <w:jc w:val="center"/>
              <w:rPr>
                <w:sz w:val="28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                                            </w:t>
            </w:r>
          </w:p>
        </w:tc>
      </w:tr>
      <w:tr w:rsidR="00A60CAF" w:rsidTr="00A60CAF">
        <w:trPr>
          <w:trHeight w:val="1837"/>
        </w:trPr>
        <w:tc>
          <w:tcPr>
            <w:tcW w:w="5228" w:type="dxa"/>
          </w:tcPr>
          <w:p w:rsidR="00B8406C" w:rsidRDefault="00B8406C" w:rsidP="00B8406C">
            <w:pPr>
              <w:spacing w:before="120"/>
              <w:jc w:val="center"/>
              <w:rPr>
                <w:sz w:val="28"/>
              </w:rPr>
            </w:pPr>
            <w:r w:rsidRPr="00B8406C">
              <w:rPr>
                <w:b/>
                <w:noProof/>
                <w:sz w:val="28"/>
              </w:rPr>
              <w:drawing>
                <wp:anchor distT="0" distB="0" distL="114300" distR="114300" simplePos="0" relativeHeight="251787264" behindDoc="0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93980</wp:posOffset>
                  </wp:positionV>
                  <wp:extent cx="1228725" cy="923925"/>
                  <wp:effectExtent l="19050" t="19050" r="28575" b="28575"/>
                  <wp:wrapSquare wrapText="bothSides"/>
                  <wp:docPr id="5" name="Рисунок 1" descr="C:\Documents and Settings\Администратор\Рабочий стол\ххх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ххх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bright="20000" contras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8406C">
              <w:rPr>
                <w:b/>
                <w:sz w:val="28"/>
              </w:rPr>
              <w:t>Начерти схему</w:t>
            </w:r>
            <w:r>
              <w:rPr>
                <w:sz w:val="28"/>
              </w:rPr>
              <w:t xml:space="preserve">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B8406C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место изученных букв.</w:t>
            </w:r>
            <w:r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  <w:p w:rsidR="00B8406C" w:rsidRDefault="00B8406C" w:rsidP="00B8406C">
            <w:pPr>
              <w:jc w:val="both"/>
              <w:rPr>
                <w:b/>
                <w:noProof/>
                <w:sz w:val="28"/>
              </w:rPr>
            </w:pPr>
          </w:p>
          <w:p w:rsidR="00B8406C" w:rsidRDefault="00B8406C" w:rsidP="00B8406C">
            <w:pPr>
              <w:jc w:val="both"/>
              <w:rPr>
                <w:b/>
                <w:noProof/>
                <w:sz w:val="28"/>
              </w:rPr>
            </w:pPr>
          </w:p>
          <w:p w:rsidR="00B8406C" w:rsidRDefault="00B8406C" w:rsidP="00B8406C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B8406C">
              <w:rPr>
                <w:b/>
                <w:sz w:val="28"/>
              </w:rPr>
              <w:t>Обведи буквы, обозначающие глухие согласные звуки:</w:t>
            </w:r>
            <w:r>
              <w:rPr>
                <w:sz w:val="28"/>
              </w:rPr>
              <w:t xml:space="preserve"> </w:t>
            </w:r>
          </w:p>
          <w:p w:rsidR="00B8406C" w:rsidRPr="00BB6C22" w:rsidRDefault="00B8406C" w:rsidP="00B8406C">
            <w:pPr>
              <w:jc w:val="center"/>
              <w:rPr>
                <w:spacing w:val="120"/>
                <w:sz w:val="32"/>
              </w:rPr>
            </w:pPr>
            <w:r>
              <w:rPr>
                <w:spacing w:val="120"/>
                <w:sz w:val="32"/>
              </w:rPr>
              <w:t xml:space="preserve">с о </w:t>
            </w:r>
            <w:proofErr w:type="spellStart"/>
            <w:r>
              <w:rPr>
                <w:spacing w:val="120"/>
                <w:sz w:val="32"/>
              </w:rPr>
              <w:t>х</w:t>
            </w:r>
            <w:proofErr w:type="spellEnd"/>
            <w:r>
              <w:rPr>
                <w:spacing w:val="120"/>
                <w:sz w:val="32"/>
              </w:rPr>
              <w:t xml:space="preserve"> у </w:t>
            </w:r>
            <w:proofErr w:type="spellStart"/>
            <w:r>
              <w:rPr>
                <w:spacing w:val="120"/>
                <w:sz w:val="32"/>
              </w:rPr>
              <w:t>ы</w:t>
            </w:r>
            <w:proofErr w:type="spell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ш</w:t>
            </w:r>
            <w:proofErr w:type="spellEnd"/>
            <w:r>
              <w:rPr>
                <w:spacing w:val="120"/>
                <w:sz w:val="32"/>
              </w:rPr>
              <w:t xml:space="preserve"> а т и л</w:t>
            </w:r>
          </w:p>
          <w:p w:rsidR="00B8406C" w:rsidRPr="00A60CAF" w:rsidRDefault="00B8406C" w:rsidP="00B8406C">
            <w:pPr>
              <w:spacing w:before="120"/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B8406C">
              <w:rPr>
                <w:b/>
                <w:sz w:val="28"/>
              </w:rPr>
              <w:t>Исправь схему предложения:</w:t>
            </w:r>
          </w:p>
          <w:p w:rsidR="00B8406C" w:rsidRPr="00A60CAF" w:rsidRDefault="00B8406C" w:rsidP="00B8406C">
            <w:pPr>
              <w:spacing w:before="120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Дедушка Харитон растил хлеб</w:t>
            </w:r>
            <w:r w:rsidRPr="00A60CAF">
              <w:rPr>
                <w:sz w:val="32"/>
                <w:szCs w:val="32"/>
              </w:rPr>
              <w:t>.</w:t>
            </w:r>
          </w:p>
          <w:p w:rsidR="00B8406C" w:rsidRDefault="00A06E66" w:rsidP="00B8406C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53" style="position:absolute;left:0;text-align:left;margin-left:3pt;margin-top:12.9pt;width:49.7pt;height:18pt;z-index:251784192" strokeweight="1.5pt"/>
              </w:pict>
            </w: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54" style="position:absolute;left:0;text-align:left;margin-left:65.25pt;margin-top:12.9pt;width:54pt;height:18pt;z-index:251785216" strokeweight="1.5pt"/>
              </w:pict>
            </w: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55" style="position:absolute;left:0;text-align:left;margin-left:132pt;margin-top:12.9pt;width:54pt;height:18pt;z-index:251786240" strokeweight="1.5pt"/>
              </w:pict>
            </w:r>
          </w:p>
          <w:p w:rsidR="00A60CAF" w:rsidRPr="00AD4960" w:rsidRDefault="00B8406C" w:rsidP="00B8406C">
            <w:pPr>
              <w:spacing w:before="120"/>
              <w:jc w:val="center"/>
              <w:rPr>
                <w:sz w:val="28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                                            </w:t>
            </w:r>
          </w:p>
        </w:tc>
        <w:tc>
          <w:tcPr>
            <w:tcW w:w="5228" w:type="dxa"/>
          </w:tcPr>
          <w:p w:rsidR="00B8406C" w:rsidRDefault="00B8406C" w:rsidP="00B8406C">
            <w:pPr>
              <w:spacing w:before="120"/>
              <w:jc w:val="center"/>
              <w:rPr>
                <w:sz w:val="28"/>
              </w:rPr>
            </w:pPr>
            <w:r w:rsidRPr="00B8406C">
              <w:rPr>
                <w:b/>
                <w:noProof/>
                <w:sz w:val="28"/>
              </w:rPr>
              <w:drawing>
                <wp:anchor distT="0" distB="0" distL="114300" distR="114300" simplePos="0" relativeHeight="251792384" behindDoc="0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93980</wp:posOffset>
                  </wp:positionV>
                  <wp:extent cx="1228725" cy="923925"/>
                  <wp:effectExtent l="19050" t="19050" r="28575" b="28575"/>
                  <wp:wrapSquare wrapText="bothSides"/>
                  <wp:docPr id="7" name="Рисунок 1" descr="C:\Documents and Settings\Администратор\Рабочий стол\ххх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ххх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bright="20000" contras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8406C">
              <w:rPr>
                <w:b/>
                <w:sz w:val="28"/>
              </w:rPr>
              <w:t>Начерти схему</w:t>
            </w:r>
            <w:r>
              <w:rPr>
                <w:sz w:val="28"/>
              </w:rPr>
              <w:t xml:space="preserve">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B8406C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место изученных букв.</w:t>
            </w:r>
            <w:r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  <w:p w:rsidR="00B8406C" w:rsidRDefault="00B8406C" w:rsidP="00B8406C">
            <w:pPr>
              <w:jc w:val="both"/>
              <w:rPr>
                <w:b/>
                <w:noProof/>
                <w:sz w:val="28"/>
              </w:rPr>
            </w:pPr>
          </w:p>
          <w:p w:rsidR="00B8406C" w:rsidRDefault="00B8406C" w:rsidP="00B8406C">
            <w:pPr>
              <w:jc w:val="both"/>
              <w:rPr>
                <w:b/>
                <w:noProof/>
                <w:sz w:val="28"/>
              </w:rPr>
            </w:pPr>
          </w:p>
          <w:p w:rsidR="00B8406C" w:rsidRDefault="00B8406C" w:rsidP="00B8406C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B8406C">
              <w:rPr>
                <w:b/>
                <w:sz w:val="28"/>
              </w:rPr>
              <w:t>Обведи буквы, обозначающие глухие согласные звуки:</w:t>
            </w:r>
            <w:r>
              <w:rPr>
                <w:sz w:val="28"/>
              </w:rPr>
              <w:t xml:space="preserve"> </w:t>
            </w:r>
          </w:p>
          <w:p w:rsidR="00B8406C" w:rsidRPr="00BB6C22" w:rsidRDefault="00B8406C" w:rsidP="00B8406C">
            <w:pPr>
              <w:jc w:val="center"/>
              <w:rPr>
                <w:spacing w:val="120"/>
                <w:sz w:val="32"/>
              </w:rPr>
            </w:pPr>
            <w:r>
              <w:rPr>
                <w:spacing w:val="120"/>
                <w:sz w:val="32"/>
              </w:rPr>
              <w:t xml:space="preserve">с о </w:t>
            </w:r>
            <w:proofErr w:type="spellStart"/>
            <w:r>
              <w:rPr>
                <w:spacing w:val="120"/>
                <w:sz w:val="32"/>
              </w:rPr>
              <w:t>х</w:t>
            </w:r>
            <w:proofErr w:type="spellEnd"/>
            <w:r>
              <w:rPr>
                <w:spacing w:val="120"/>
                <w:sz w:val="32"/>
              </w:rPr>
              <w:t xml:space="preserve"> у </w:t>
            </w:r>
            <w:proofErr w:type="spellStart"/>
            <w:r>
              <w:rPr>
                <w:spacing w:val="120"/>
                <w:sz w:val="32"/>
              </w:rPr>
              <w:t>ы</w:t>
            </w:r>
            <w:proofErr w:type="spell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ш</w:t>
            </w:r>
            <w:proofErr w:type="spellEnd"/>
            <w:r>
              <w:rPr>
                <w:spacing w:val="120"/>
                <w:sz w:val="32"/>
              </w:rPr>
              <w:t xml:space="preserve"> а т и л</w:t>
            </w:r>
          </w:p>
          <w:p w:rsidR="00B8406C" w:rsidRPr="00A60CAF" w:rsidRDefault="00B8406C" w:rsidP="00B8406C">
            <w:pPr>
              <w:spacing w:before="120"/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B8406C">
              <w:rPr>
                <w:b/>
                <w:sz w:val="28"/>
              </w:rPr>
              <w:t>Исправь схему предложения:</w:t>
            </w:r>
          </w:p>
          <w:p w:rsidR="00B8406C" w:rsidRPr="00A60CAF" w:rsidRDefault="00B8406C" w:rsidP="00B8406C">
            <w:pPr>
              <w:spacing w:before="120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Дедушка Харитон растил хлеб</w:t>
            </w:r>
            <w:r w:rsidRPr="00A60CAF">
              <w:rPr>
                <w:sz w:val="32"/>
                <w:szCs w:val="32"/>
              </w:rPr>
              <w:t>.</w:t>
            </w:r>
          </w:p>
          <w:p w:rsidR="00B8406C" w:rsidRDefault="00A06E66" w:rsidP="00B8406C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56" style="position:absolute;left:0;text-align:left;margin-left:3pt;margin-top:12.9pt;width:49.7pt;height:18pt;z-index:251789312" strokeweight="1.5pt"/>
              </w:pict>
            </w: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57" style="position:absolute;left:0;text-align:left;margin-left:65.25pt;margin-top:12.9pt;width:54pt;height:18pt;z-index:251790336" strokeweight="1.5pt"/>
              </w:pict>
            </w: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58" style="position:absolute;left:0;text-align:left;margin-left:132pt;margin-top:12.9pt;width:54pt;height:18pt;z-index:251791360" strokeweight="1.5pt"/>
              </w:pict>
            </w:r>
          </w:p>
          <w:p w:rsidR="00A60CAF" w:rsidRPr="00AD4960" w:rsidRDefault="00B8406C" w:rsidP="00B8406C">
            <w:pPr>
              <w:spacing w:before="120"/>
              <w:jc w:val="center"/>
              <w:rPr>
                <w:sz w:val="28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                                            </w:t>
            </w:r>
          </w:p>
        </w:tc>
      </w:tr>
      <w:tr w:rsidR="00A60CAF" w:rsidTr="00A60CAF">
        <w:tc>
          <w:tcPr>
            <w:tcW w:w="5228" w:type="dxa"/>
          </w:tcPr>
          <w:p w:rsidR="00B8406C" w:rsidRDefault="00B8406C" w:rsidP="00B8406C">
            <w:pPr>
              <w:spacing w:before="120"/>
              <w:jc w:val="center"/>
              <w:rPr>
                <w:sz w:val="28"/>
              </w:rPr>
            </w:pPr>
            <w:r w:rsidRPr="00B8406C">
              <w:rPr>
                <w:b/>
                <w:noProof/>
                <w:sz w:val="28"/>
              </w:rPr>
              <w:drawing>
                <wp:anchor distT="0" distB="0" distL="114300" distR="114300" simplePos="0" relativeHeight="251797504" behindDoc="0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93980</wp:posOffset>
                  </wp:positionV>
                  <wp:extent cx="1228725" cy="923925"/>
                  <wp:effectExtent l="19050" t="19050" r="28575" b="28575"/>
                  <wp:wrapSquare wrapText="bothSides"/>
                  <wp:docPr id="8" name="Рисунок 1" descr="C:\Documents and Settings\Администратор\Рабочий стол\ххх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ххх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bright="20000" contras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8406C">
              <w:rPr>
                <w:b/>
                <w:sz w:val="28"/>
              </w:rPr>
              <w:t>Начерти схему</w:t>
            </w:r>
            <w:r>
              <w:rPr>
                <w:sz w:val="28"/>
              </w:rPr>
              <w:t xml:space="preserve">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B8406C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место изученных букв.</w:t>
            </w:r>
            <w:r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  <w:p w:rsidR="00B8406C" w:rsidRDefault="00B8406C" w:rsidP="00B8406C">
            <w:pPr>
              <w:jc w:val="both"/>
              <w:rPr>
                <w:b/>
                <w:noProof/>
                <w:sz w:val="28"/>
              </w:rPr>
            </w:pPr>
          </w:p>
          <w:p w:rsidR="00B8406C" w:rsidRDefault="00B8406C" w:rsidP="00B8406C">
            <w:pPr>
              <w:jc w:val="both"/>
              <w:rPr>
                <w:b/>
                <w:noProof/>
                <w:sz w:val="28"/>
              </w:rPr>
            </w:pPr>
          </w:p>
          <w:p w:rsidR="00B8406C" w:rsidRDefault="00B8406C" w:rsidP="00B8406C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B8406C">
              <w:rPr>
                <w:b/>
                <w:sz w:val="28"/>
              </w:rPr>
              <w:t>Обведи буквы, обозначающие глухие согласные звуки:</w:t>
            </w:r>
            <w:r>
              <w:rPr>
                <w:sz w:val="28"/>
              </w:rPr>
              <w:t xml:space="preserve"> </w:t>
            </w:r>
          </w:p>
          <w:p w:rsidR="00B8406C" w:rsidRPr="00BB6C22" w:rsidRDefault="00B8406C" w:rsidP="00B8406C">
            <w:pPr>
              <w:jc w:val="center"/>
              <w:rPr>
                <w:spacing w:val="120"/>
                <w:sz w:val="32"/>
              </w:rPr>
            </w:pPr>
            <w:r>
              <w:rPr>
                <w:spacing w:val="120"/>
                <w:sz w:val="32"/>
              </w:rPr>
              <w:t xml:space="preserve">с о </w:t>
            </w:r>
            <w:proofErr w:type="spellStart"/>
            <w:r>
              <w:rPr>
                <w:spacing w:val="120"/>
                <w:sz w:val="32"/>
              </w:rPr>
              <w:t>х</w:t>
            </w:r>
            <w:proofErr w:type="spellEnd"/>
            <w:r>
              <w:rPr>
                <w:spacing w:val="120"/>
                <w:sz w:val="32"/>
              </w:rPr>
              <w:t xml:space="preserve"> у </w:t>
            </w:r>
            <w:proofErr w:type="spellStart"/>
            <w:r>
              <w:rPr>
                <w:spacing w:val="120"/>
                <w:sz w:val="32"/>
              </w:rPr>
              <w:t>ы</w:t>
            </w:r>
            <w:proofErr w:type="spell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ш</w:t>
            </w:r>
            <w:proofErr w:type="spellEnd"/>
            <w:r>
              <w:rPr>
                <w:spacing w:val="120"/>
                <w:sz w:val="32"/>
              </w:rPr>
              <w:t xml:space="preserve"> а т и л</w:t>
            </w:r>
          </w:p>
          <w:p w:rsidR="00B8406C" w:rsidRPr="00A60CAF" w:rsidRDefault="00B8406C" w:rsidP="00B8406C">
            <w:pPr>
              <w:spacing w:before="120"/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B8406C">
              <w:rPr>
                <w:b/>
                <w:sz w:val="28"/>
              </w:rPr>
              <w:t>Исправь схему предложения:</w:t>
            </w:r>
          </w:p>
          <w:p w:rsidR="00B8406C" w:rsidRPr="00A60CAF" w:rsidRDefault="00B8406C" w:rsidP="00B8406C">
            <w:pPr>
              <w:spacing w:before="120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Дедушка Харитон растил хлеб</w:t>
            </w:r>
            <w:r w:rsidRPr="00A60CAF">
              <w:rPr>
                <w:sz w:val="32"/>
                <w:szCs w:val="32"/>
              </w:rPr>
              <w:t>.</w:t>
            </w:r>
          </w:p>
          <w:p w:rsidR="00B8406C" w:rsidRDefault="00A06E66" w:rsidP="00B8406C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59" style="position:absolute;left:0;text-align:left;margin-left:3pt;margin-top:12.9pt;width:49.7pt;height:18pt;z-index:251794432" strokeweight="1.5pt"/>
              </w:pict>
            </w: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60" style="position:absolute;left:0;text-align:left;margin-left:65.25pt;margin-top:12.9pt;width:54pt;height:18pt;z-index:251795456" strokeweight="1.5pt"/>
              </w:pict>
            </w: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61" style="position:absolute;left:0;text-align:left;margin-left:132pt;margin-top:12.9pt;width:54pt;height:18pt;z-index:251796480" strokeweight="1.5pt"/>
              </w:pict>
            </w:r>
          </w:p>
          <w:p w:rsidR="00A60CAF" w:rsidRPr="00AD4960" w:rsidRDefault="00B8406C" w:rsidP="00B8406C">
            <w:pPr>
              <w:spacing w:before="120"/>
              <w:jc w:val="center"/>
              <w:rPr>
                <w:sz w:val="28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                                            </w:t>
            </w:r>
          </w:p>
        </w:tc>
        <w:tc>
          <w:tcPr>
            <w:tcW w:w="5228" w:type="dxa"/>
          </w:tcPr>
          <w:p w:rsidR="00B8406C" w:rsidRDefault="00B8406C" w:rsidP="00B8406C">
            <w:pPr>
              <w:spacing w:before="120"/>
              <w:jc w:val="center"/>
              <w:rPr>
                <w:sz w:val="28"/>
              </w:rPr>
            </w:pPr>
            <w:r w:rsidRPr="00B8406C">
              <w:rPr>
                <w:b/>
                <w:noProof/>
                <w:sz w:val="28"/>
              </w:rPr>
              <w:drawing>
                <wp:anchor distT="0" distB="0" distL="114300" distR="114300" simplePos="0" relativeHeight="251802624" behindDoc="0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93980</wp:posOffset>
                  </wp:positionV>
                  <wp:extent cx="1228725" cy="923925"/>
                  <wp:effectExtent l="19050" t="19050" r="28575" b="28575"/>
                  <wp:wrapSquare wrapText="bothSides"/>
                  <wp:docPr id="9" name="Рисунок 1" descr="C:\Documents and Settings\Администратор\Рабочий стол\ххх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ххх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bright="20000" contras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8406C">
              <w:rPr>
                <w:b/>
                <w:sz w:val="28"/>
              </w:rPr>
              <w:t>Начерти схему</w:t>
            </w:r>
            <w:r>
              <w:rPr>
                <w:sz w:val="28"/>
              </w:rPr>
              <w:t xml:space="preserve">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B8406C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место изученных букв.</w:t>
            </w:r>
            <w:r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  <w:p w:rsidR="00B8406C" w:rsidRDefault="00B8406C" w:rsidP="00B8406C">
            <w:pPr>
              <w:jc w:val="both"/>
              <w:rPr>
                <w:b/>
                <w:noProof/>
                <w:sz w:val="28"/>
              </w:rPr>
            </w:pPr>
          </w:p>
          <w:p w:rsidR="00B8406C" w:rsidRDefault="00B8406C" w:rsidP="00B8406C">
            <w:pPr>
              <w:jc w:val="both"/>
              <w:rPr>
                <w:b/>
                <w:noProof/>
                <w:sz w:val="28"/>
              </w:rPr>
            </w:pPr>
          </w:p>
          <w:p w:rsidR="00B8406C" w:rsidRDefault="00B8406C" w:rsidP="00B8406C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B8406C">
              <w:rPr>
                <w:b/>
                <w:sz w:val="28"/>
              </w:rPr>
              <w:t>Обведи буквы, обозначающие глухие согласные звуки:</w:t>
            </w:r>
            <w:r>
              <w:rPr>
                <w:sz w:val="28"/>
              </w:rPr>
              <w:t xml:space="preserve"> </w:t>
            </w:r>
          </w:p>
          <w:p w:rsidR="00B8406C" w:rsidRPr="00BB6C22" w:rsidRDefault="00B8406C" w:rsidP="00B8406C">
            <w:pPr>
              <w:jc w:val="center"/>
              <w:rPr>
                <w:spacing w:val="120"/>
                <w:sz w:val="32"/>
              </w:rPr>
            </w:pPr>
            <w:r>
              <w:rPr>
                <w:spacing w:val="120"/>
                <w:sz w:val="32"/>
              </w:rPr>
              <w:t xml:space="preserve">с о </w:t>
            </w:r>
            <w:proofErr w:type="spellStart"/>
            <w:r>
              <w:rPr>
                <w:spacing w:val="120"/>
                <w:sz w:val="32"/>
              </w:rPr>
              <w:t>х</w:t>
            </w:r>
            <w:proofErr w:type="spellEnd"/>
            <w:r>
              <w:rPr>
                <w:spacing w:val="120"/>
                <w:sz w:val="32"/>
              </w:rPr>
              <w:t xml:space="preserve"> у </w:t>
            </w:r>
            <w:proofErr w:type="spellStart"/>
            <w:r>
              <w:rPr>
                <w:spacing w:val="120"/>
                <w:sz w:val="32"/>
              </w:rPr>
              <w:t>ы</w:t>
            </w:r>
            <w:proofErr w:type="spell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ш</w:t>
            </w:r>
            <w:proofErr w:type="spellEnd"/>
            <w:r>
              <w:rPr>
                <w:spacing w:val="120"/>
                <w:sz w:val="32"/>
              </w:rPr>
              <w:t xml:space="preserve"> а т и л</w:t>
            </w:r>
          </w:p>
          <w:p w:rsidR="00B8406C" w:rsidRPr="00A60CAF" w:rsidRDefault="00B8406C" w:rsidP="00B8406C">
            <w:pPr>
              <w:spacing w:before="120"/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B8406C">
              <w:rPr>
                <w:b/>
                <w:sz w:val="28"/>
              </w:rPr>
              <w:t>Исправь схему предложения:</w:t>
            </w:r>
          </w:p>
          <w:p w:rsidR="00B8406C" w:rsidRPr="00A60CAF" w:rsidRDefault="00B8406C" w:rsidP="00B8406C">
            <w:pPr>
              <w:spacing w:before="120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Дедушка Харитон растил хлеб</w:t>
            </w:r>
            <w:r w:rsidRPr="00A60CAF">
              <w:rPr>
                <w:sz w:val="32"/>
                <w:szCs w:val="32"/>
              </w:rPr>
              <w:t>.</w:t>
            </w:r>
          </w:p>
          <w:p w:rsidR="00B8406C" w:rsidRDefault="00A06E66" w:rsidP="00B8406C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62" style="position:absolute;left:0;text-align:left;margin-left:3pt;margin-top:12.9pt;width:49.7pt;height:18pt;z-index:251799552" strokeweight="1.5pt"/>
              </w:pict>
            </w: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63" style="position:absolute;left:0;text-align:left;margin-left:65.25pt;margin-top:12.9pt;width:54pt;height:18pt;z-index:251800576" strokeweight="1.5pt"/>
              </w:pict>
            </w:r>
            <w:r>
              <w:rPr>
                <w:rFonts w:ascii="Arial" w:hAnsi="Arial" w:cs="Arial"/>
                <w:noProof/>
                <w:sz w:val="32"/>
                <w:szCs w:val="32"/>
              </w:rPr>
              <w:pict>
                <v:rect id="_x0000_s1064" style="position:absolute;left:0;text-align:left;margin-left:132pt;margin-top:12.9pt;width:54pt;height:18pt;z-index:251801600" strokeweight="1.5pt"/>
              </w:pict>
            </w:r>
          </w:p>
          <w:p w:rsidR="00A60CAF" w:rsidRPr="00AD4960" w:rsidRDefault="00B8406C" w:rsidP="00B8406C">
            <w:pPr>
              <w:spacing w:before="120"/>
              <w:jc w:val="center"/>
              <w:rPr>
                <w:sz w:val="28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                                            </w:t>
            </w:r>
          </w:p>
        </w:tc>
      </w:tr>
    </w:tbl>
    <w:p w:rsidR="00602FC9" w:rsidRDefault="00602FC9"/>
    <w:sectPr w:rsidR="00602FC9" w:rsidSect="00386C0C">
      <w:pgSz w:w="11906" w:h="16838"/>
      <w:pgMar w:top="397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017C6"/>
    <w:rsid w:val="00024CFB"/>
    <w:rsid w:val="00182927"/>
    <w:rsid w:val="001D01E5"/>
    <w:rsid w:val="001D21F3"/>
    <w:rsid w:val="002034BB"/>
    <w:rsid w:val="002220D2"/>
    <w:rsid w:val="002B1109"/>
    <w:rsid w:val="002B5D84"/>
    <w:rsid w:val="00386C0C"/>
    <w:rsid w:val="004017C6"/>
    <w:rsid w:val="004B0724"/>
    <w:rsid w:val="004C7457"/>
    <w:rsid w:val="004E7BD0"/>
    <w:rsid w:val="00524952"/>
    <w:rsid w:val="00525445"/>
    <w:rsid w:val="00554C58"/>
    <w:rsid w:val="0060022D"/>
    <w:rsid w:val="00602FC9"/>
    <w:rsid w:val="006D1616"/>
    <w:rsid w:val="00702A4A"/>
    <w:rsid w:val="007032A3"/>
    <w:rsid w:val="00721026"/>
    <w:rsid w:val="007255BE"/>
    <w:rsid w:val="00773E2B"/>
    <w:rsid w:val="00781733"/>
    <w:rsid w:val="007C57BC"/>
    <w:rsid w:val="00830A3A"/>
    <w:rsid w:val="00974B0D"/>
    <w:rsid w:val="00992C47"/>
    <w:rsid w:val="009C7264"/>
    <w:rsid w:val="00A038D6"/>
    <w:rsid w:val="00A06E66"/>
    <w:rsid w:val="00A12D89"/>
    <w:rsid w:val="00A43445"/>
    <w:rsid w:val="00A60CAF"/>
    <w:rsid w:val="00A70766"/>
    <w:rsid w:val="00AC3132"/>
    <w:rsid w:val="00AD4960"/>
    <w:rsid w:val="00B031B1"/>
    <w:rsid w:val="00B60DC0"/>
    <w:rsid w:val="00B814F8"/>
    <w:rsid w:val="00B8406C"/>
    <w:rsid w:val="00BB0352"/>
    <w:rsid w:val="00BC3971"/>
    <w:rsid w:val="00C631BB"/>
    <w:rsid w:val="00D91F82"/>
    <w:rsid w:val="00DF4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4B0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17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602F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602F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Начертить схемы слов</vt:lpstr>
    </vt:vector>
  </TitlesOfParts>
  <Company/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Начертить схемы слов</dc:title>
  <dc:subject/>
  <dc:creator>Mart</dc:creator>
  <cp:keywords/>
  <dc:description/>
  <cp:lastModifiedBy>MART1</cp:lastModifiedBy>
  <cp:revision>4</cp:revision>
  <cp:lastPrinted>2007-09-26T10:19:00Z</cp:lastPrinted>
  <dcterms:created xsi:type="dcterms:W3CDTF">2012-01-23T12:10:00Z</dcterms:created>
  <dcterms:modified xsi:type="dcterms:W3CDTF">2012-01-23T12:10:00Z</dcterms:modified>
</cp:coreProperties>
</file>